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4623D" w14:textId="7777777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1244623E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3F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0" w14:textId="77777777"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1" w14:textId="38D2DFEE"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selectie voor de aanbesteding volgens de </w:t>
      </w:r>
      <w:bookmarkStart w:id="0" w:name="bwNietOpenbareProcedure2"/>
      <w:r w:rsidRPr="0041025E">
        <w:rPr>
          <w:rFonts w:cs="V&amp;W Syntax (Adobe)"/>
          <w:color w:val="000000"/>
          <w:spacing w:val="4"/>
          <w:szCs w:val="18"/>
        </w:rPr>
        <w:t xml:space="preserve">niet-openbare </w:t>
      </w:r>
      <w:r w:rsidRPr="0041025E">
        <w:rPr>
          <w:rFonts w:cs="V&amp;W Syntax (Adobe)"/>
          <w:spacing w:val="4"/>
          <w:szCs w:val="18"/>
        </w:rPr>
        <w:t>procedure</w:t>
      </w:r>
      <w:bookmarkStart w:id="1" w:name="bwConcurrentiegerichteDialoog2"/>
      <w:bookmarkEnd w:id="0"/>
      <w:r w:rsidR="00F46C30" w:rsidRPr="007A3455" w:rsidDel="00F46C30">
        <w:rPr>
          <w:rFonts w:cs="V&amp;W Syntax (Adobe)"/>
          <w:b/>
          <w:i/>
          <w:color w:val="0000FF"/>
          <w:spacing w:val="4"/>
          <w:sz w:val="16"/>
          <w:szCs w:val="18"/>
        </w:rPr>
        <w:t xml:space="preserve"> </w:t>
      </w:r>
      <w:bookmarkEnd w:id="1"/>
      <w:r w:rsidRPr="00F82201">
        <w:rPr>
          <w:rFonts w:cs="V&amp;W Syntax (Adobe)"/>
          <w:spacing w:val="4"/>
          <w:szCs w:val="18"/>
        </w:rPr>
        <w:t xml:space="preserve">, zoals omschreven in hoofdstuk </w:t>
      </w:r>
      <w:bookmarkStart w:id="2" w:name="bwVerwijzingHoofdstuk3"/>
      <w:r w:rsidRPr="0041025E">
        <w:rPr>
          <w:rFonts w:cs="V&amp;W Syntax (Adobe)"/>
          <w:color w:val="000000"/>
          <w:spacing w:val="4"/>
          <w:szCs w:val="18"/>
        </w:rPr>
        <w:t>3</w:t>
      </w:r>
      <w:bookmarkStart w:id="3" w:name="bwVerwijzingHoofdstuk4"/>
      <w:bookmarkEnd w:id="2"/>
      <w:r w:rsidR="00F46C30">
        <w:rPr>
          <w:rFonts w:cs="V&amp;W Syntax (Adobe)"/>
          <w:color w:val="000000"/>
          <w:spacing w:val="4"/>
          <w:szCs w:val="18"/>
        </w:rPr>
        <w:t xml:space="preserve"> </w:t>
      </w:r>
      <w:bookmarkEnd w:id="3"/>
      <w:r w:rsidRPr="00F82201">
        <w:rPr>
          <w:rFonts w:cs="V&amp;W Syntax (Adobe)"/>
          <w:spacing w:val="4"/>
          <w:szCs w:val="18"/>
        </w:rPr>
        <w:t>van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41025E">
        <w:t>31152626</w:t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het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41025E" w:rsidRPr="0041025E">
        <w:rPr>
          <w:rFonts w:cs="V&amp;W Syntax (Adobe)"/>
          <w:spacing w:val="4"/>
          <w:szCs w:val="18"/>
        </w:rPr>
        <w:t xml:space="preserve">Onderhoud van Dokdeuren Noord en Zuid </w:t>
      </w:r>
      <w:proofErr w:type="spellStart"/>
      <w:r w:rsidR="0041025E" w:rsidRPr="0041025E">
        <w:rPr>
          <w:rFonts w:cs="V&amp;W Syntax (Adobe)"/>
          <w:spacing w:val="4"/>
          <w:szCs w:val="18"/>
        </w:rPr>
        <w:t>Maeslantkering</w:t>
      </w:r>
      <w:proofErr w:type="spellEnd"/>
    </w:p>
    <w:p w14:paraId="12446242" w14:textId="77777777"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3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14:paraId="12446244" w14:textId="77777777"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14:paraId="4E5A8226" w14:textId="19FD8FF8" w:rsidR="002D0B99" w:rsidRPr="00C32BDE" w:rsidRDefault="002D0B99" w:rsidP="002D0B99">
      <w:pPr>
        <w:tabs>
          <w:tab w:val="left" w:pos="2098"/>
        </w:tabs>
        <w:rPr>
          <w:rFonts w:cs="Verdana"/>
          <w:color w:val="000000"/>
        </w:rPr>
      </w:pPr>
      <w:r w:rsidRPr="00C32BDE">
        <w:rPr>
          <w:color w:val="000000"/>
        </w:rPr>
        <w:t>Rijkswaterstaat</w:t>
      </w:r>
      <w:r w:rsidRPr="00C32BDE">
        <w:rPr>
          <w:color w:val="000000"/>
        </w:rPr>
        <w:tab/>
        <w:t xml:space="preserve"> </w:t>
      </w:r>
      <w:r w:rsidR="0041025E">
        <w:rPr>
          <w:color w:val="000000"/>
        </w:rPr>
        <w:t>Programma’s Projecten en Onderhoud</w:t>
      </w:r>
    </w:p>
    <w:p w14:paraId="013FD3F6" w14:textId="144FFE5E" w:rsidR="002D0B99" w:rsidRPr="00C32BDE" w:rsidRDefault="002D0B99" w:rsidP="002D0B99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  <w:lang w:val="nl-NL"/>
        </w:rPr>
      </w:pPr>
      <w:r w:rsidRPr="00C32BDE">
        <w:rPr>
          <w:rFonts w:cs="Verdana"/>
          <w:color w:val="000000"/>
          <w:sz w:val="18"/>
          <w:lang w:val="nl-NL"/>
        </w:rPr>
        <w:t>Adres:</w:t>
      </w:r>
      <w:r w:rsidRPr="00C32BDE">
        <w:rPr>
          <w:rFonts w:cs="Verdana"/>
          <w:color w:val="000000"/>
          <w:sz w:val="18"/>
          <w:lang w:val="nl-NL"/>
        </w:rPr>
        <w:tab/>
        <w:t xml:space="preserve"> </w:t>
      </w:r>
      <w:r w:rsidR="0041025E">
        <w:rPr>
          <w:rStyle w:val="referentiegegevens"/>
          <w:color w:val="000000"/>
          <w:lang w:val="nl-NL"/>
        </w:rPr>
        <w:t>Griffioenlaan 2</w:t>
      </w:r>
    </w:p>
    <w:p w14:paraId="08B323EA" w14:textId="32F43DE7" w:rsidR="002D0B99" w:rsidRPr="00C32BDE" w:rsidRDefault="002D0B99" w:rsidP="002D0B99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  <w:lang w:val="nl-NL"/>
        </w:rPr>
      </w:pPr>
      <w:r w:rsidRPr="00C32BDE">
        <w:rPr>
          <w:rFonts w:cs="Verdana"/>
          <w:color w:val="000000"/>
          <w:lang w:val="nl-NL"/>
        </w:rPr>
        <w:tab/>
      </w:r>
      <w:r w:rsidR="0041025E">
        <w:rPr>
          <w:rStyle w:val="referentiegegevens"/>
          <w:color w:val="000000"/>
          <w:lang w:val="nl-NL"/>
        </w:rPr>
        <w:t>Utrecht</w:t>
      </w:r>
    </w:p>
    <w:p w14:paraId="12446247" w14:textId="77777777"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14:paraId="12446248" w14:textId="22E132C0"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41025E">
        <w:t>Erick van Silfhout</w:t>
      </w:r>
    </w:p>
    <w:p w14:paraId="12446249" w14:textId="73102DD0"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  <w:t xml:space="preserve">+31 (0) </w:t>
      </w:r>
      <w:r w:rsidR="006C5DBF">
        <w:t>6 515</w:t>
      </w:r>
      <w:r w:rsidR="0041025E">
        <w:t>72931</w:t>
      </w:r>
      <w:bookmarkStart w:id="4" w:name="_GoBack"/>
      <w:bookmarkEnd w:id="4"/>
    </w:p>
    <w:p w14:paraId="1244624A" w14:textId="279B7D57" w:rsidR="00F70C03" w:rsidRPr="006669A0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  <w:lang w:val="de-DE"/>
        </w:rPr>
      </w:pPr>
      <w:proofErr w:type="spellStart"/>
      <w:r w:rsidRPr="006669A0">
        <w:rPr>
          <w:rFonts w:cs="Verdana"/>
          <w:spacing w:val="4"/>
          <w:szCs w:val="18"/>
          <w:lang w:val="de-DE"/>
        </w:rPr>
        <w:t>E</w:t>
      </w:r>
      <w:r w:rsidR="006669A0" w:rsidRPr="006669A0">
        <w:rPr>
          <w:rFonts w:cs="Verdana"/>
          <w:spacing w:val="4"/>
          <w:szCs w:val="18"/>
          <w:lang w:val="de-DE"/>
        </w:rPr>
        <w:t>-</w:t>
      </w:r>
      <w:r w:rsidRPr="006669A0">
        <w:rPr>
          <w:rFonts w:cs="Verdana"/>
          <w:spacing w:val="4"/>
          <w:szCs w:val="18"/>
          <w:lang w:val="de-DE"/>
        </w:rPr>
        <w:t>mail</w:t>
      </w:r>
      <w:proofErr w:type="spellEnd"/>
      <w:r w:rsidR="00A77E14" w:rsidRPr="006669A0">
        <w:rPr>
          <w:rFonts w:cs="Verdana"/>
          <w:spacing w:val="4"/>
          <w:szCs w:val="18"/>
          <w:lang w:val="de-DE"/>
        </w:rPr>
        <w:tab/>
      </w:r>
      <w:r w:rsidRPr="006669A0">
        <w:rPr>
          <w:rFonts w:cs="Verdana"/>
          <w:spacing w:val="4"/>
          <w:szCs w:val="18"/>
          <w:lang w:val="de-DE"/>
        </w:rPr>
        <w:t>:</w:t>
      </w:r>
      <w:r w:rsidR="00090382" w:rsidRPr="006669A0">
        <w:rPr>
          <w:rFonts w:cs="Verdana"/>
          <w:spacing w:val="4"/>
          <w:szCs w:val="18"/>
          <w:lang w:val="de-DE"/>
        </w:rPr>
        <w:tab/>
      </w:r>
      <w:r w:rsidR="0041025E">
        <w:t>erick.van.silfhout@rws.nl</w:t>
      </w:r>
    </w:p>
    <w:p w14:paraId="1244624B" w14:textId="77777777"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14:paraId="1244624C" w14:textId="77777777"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1244624F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2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5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5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B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E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1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6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A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9" w14:textId="77777777"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6D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B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C" w14:textId="77777777"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6E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6F" w14:textId="77777777"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12446270" w14:textId="77777777"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1244627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12446274" w14:textId="77777777" w:rsidTr="00882C9F">
        <w:tc>
          <w:tcPr>
            <w:tcW w:w="2795" w:type="dxa"/>
          </w:tcPr>
          <w:p w14:paraId="1244627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1244627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7" w14:textId="77777777" w:rsidTr="00882C9F">
        <w:tc>
          <w:tcPr>
            <w:tcW w:w="2795" w:type="dxa"/>
          </w:tcPr>
          <w:p w14:paraId="1244627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1244627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B" w14:textId="77777777" w:rsidTr="00882C9F">
        <w:tc>
          <w:tcPr>
            <w:tcW w:w="2795" w:type="dxa"/>
          </w:tcPr>
          <w:p w14:paraId="12446278" w14:textId="1277B512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14:paraId="1244627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1244627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E" w14:textId="77777777" w:rsidTr="00882C9F">
        <w:tc>
          <w:tcPr>
            <w:tcW w:w="2795" w:type="dxa"/>
          </w:tcPr>
          <w:p w14:paraId="1244627C" w14:textId="5447F9D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1</w:t>
            </w:r>
          </w:p>
        </w:tc>
        <w:tc>
          <w:tcPr>
            <w:tcW w:w="6120" w:type="dxa"/>
          </w:tcPr>
          <w:p w14:paraId="1244627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1" w14:textId="77777777" w:rsidTr="00882C9F">
        <w:tc>
          <w:tcPr>
            <w:tcW w:w="2795" w:type="dxa"/>
          </w:tcPr>
          <w:p w14:paraId="1244627F" w14:textId="0B083F6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14:paraId="1244628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4" w14:textId="77777777" w:rsidTr="00882C9F">
        <w:tc>
          <w:tcPr>
            <w:tcW w:w="2795" w:type="dxa"/>
          </w:tcPr>
          <w:p w14:paraId="12446282" w14:textId="0BBAF64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14:paraId="1244628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7" w14:textId="77777777" w:rsidTr="00882C9F">
        <w:tc>
          <w:tcPr>
            <w:tcW w:w="2795" w:type="dxa"/>
          </w:tcPr>
          <w:p w14:paraId="12446285" w14:textId="7C50D15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14:paraId="1244628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A" w14:textId="77777777" w:rsidTr="00882C9F">
        <w:trPr>
          <w:trHeight w:val="70"/>
        </w:trPr>
        <w:tc>
          <w:tcPr>
            <w:tcW w:w="2795" w:type="dxa"/>
          </w:tcPr>
          <w:p w14:paraId="12446288" w14:textId="179BD376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3</w:t>
            </w:r>
          </w:p>
        </w:tc>
        <w:tc>
          <w:tcPr>
            <w:tcW w:w="6120" w:type="dxa"/>
          </w:tcPr>
          <w:p w14:paraId="1244628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14:paraId="1244628B" w14:textId="77777777"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C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lastRenderedPageBreak/>
        <w:t>Vul de tabel aan indien nodig.</w:t>
      </w:r>
    </w:p>
    <w:p w14:paraId="1244628D" w14:textId="77777777"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E" w14:textId="77777777"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1244628F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90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1244629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9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3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1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5" w14:textId="77777777"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A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A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B" w14:textId="77777777"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A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D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E" w14:textId="77777777"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B0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B1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124462B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B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2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5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C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C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D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D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124462D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D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6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9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C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F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2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E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E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F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F1" w14:textId="77777777" w:rsidR="00952A70" w:rsidRDefault="00952A70" w:rsidP="00C94EF3">
      <w:pPr>
        <w:tabs>
          <w:tab w:val="left" w:pos="360"/>
        </w:tabs>
      </w:pPr>
    </w:p>
    <w:p w14:paraId="124462F2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F3" w14:textId="77777777"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11"/>
      <w:footerReference w:type="default" r:id="rId12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462F6" w14:textId="77777777" w:rsidR="00E53735" w:rsidRDefault="00E53735">
      <w:r>
        <w:separator/>
      </w:r>
    </w:p>
  </w:endnote>
  <w:endnote w:type="continuationSeparator" w:id="0">
    <w:p w14:paraId="124462F7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C" w14:textId="3BB2F69E"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A42F78">
      <w:rPr>
        <w:sz w:val="16"/>
        <w:szCs w:val="16"/>
      </w:rPr>
      <w:tab/>
    </w:r>
    <w:r w:rsidR="00A42F78">
      <w:rPr>
        <w:sz w:val="16"/>
        <w:szCs w:val="16"/>
      </w:rPr>
      <w:tab/>
    </w:r>
    <w:r w:rsidR="00A42F78" w:rsidRPr="00AD0D7F">
      <w:rPr>
        <w:sz w:val="16"/>
        <w:szCs w:val="16"/>
      </w:rPr>
      <w:t xml:space="preserve">Pagina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PAGE  </w:instrText>
    </w:r>
    <w:r w:rsidR="00A42F78" w:rsidRPr="00AD0D7F">
      <w:rPr>
        <w:sz w:val="16"/>
        <w:szCs w:val="16"/>
      </w:rPr>
      <w:fldChar w:fldCharType="separate"/>
    </w:r>
    <w:r w:rsidR="006C5DBF">
      <w:rPr>
        <w:noProof/>
        <w:sz w:val="16"/>
        <w:szCs w:val="16"/>
      </w:rPr>
      <w:t>1</w:t>
    </w:r>
    <w:r w:rsidR="00A42F78" w:rsidRPr="00AD0D7F">
      <w:rPr>
        <w:sz w:val="16"/>
        <w:szCs w:val="16"/>
      </w:rPr>
      <w:fldChar w:fldCharType="end"/>
    </w:r>
    <w:r w:rsidR="00A42F78" w:rsidRPr="00AD0D7F">
      <w:rPr>
        <w:sz w:val="16"/>
        <w:szCs w:val="16"/>
      </w:rPr>
      <w:t xml:space="preserve"> van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NUMPAGES  </w:instrText>
    </w:r>
    <w:r w:rsidR="00A42F78" w:rsidRPr="00AD0D7F">
      <w:rPr>
        <w:sz w:val="16"/>
        <w:szCs w:val="16"/>
      </w:rPr>
      <w:fldChar w:fldCharType="separate"/>
    </w:r>
    <w:r w:rsidR="006C5DBF"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</w:p>
  <w:p w14:paraId="124462FD" w14:textId="3B60CB59"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</w:t>
    </w:r>
    <w:r w:rsidR="00467135">
      <w:rPr>
        <w:sz w:val="16"/>
        <w:szCs w:val="16"/>
      </w:rPr>
      <w:t xml:space="preserve"> GWW</w:t>
    </w:r>
    <w:r>
      <w:rPr>
        <w:sz w:val="16"/>
        <w:szCs w:val="16"/>
      </w:rPr>
      <w:t xml:space="preserve"> v</w:t>
    </w:r>
    <w:r w:rsidR="00467135">
      <w:rPr>
        <w:sz w:val="16"/>
        <w:szCs w:val="16"/>
      </w:rPr>
      <w:t>2.0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462F4" w14:textId="77777777" w:rsidR="00E53735" w:rsidRDefault="00E53735">
      <w:r>
        <w:separator/>
      </w:r>
    </w:p>
  </w:footnote>
  <w:footnote w:type="continuationSeparator" w:id="0">
    <w:p w14:paraId="124462F5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8" w14:textId="77777777" w:rsidR="00D5641B" w:rsidRPr="00B83447" w:rsidRDefault="006C5DBF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24462FE">
        <v:rect id="_x0000_i1025" style="width:0;height:.75pt" o:hralign="center" o:hrstd="t" o:hrnoshade="t" o:hr="t" fillcolor="black" stroked="f">
          <v:imagedata r:id="rId1" o:title=""/>
        </v:rect>
      </w:pict>
    </w:r>
  </w:p>
  <w:p w14:paraId="124462F9" w14:textId="7D1C1D01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1025E">
      <w:rPr>
        <w:rFonts w:cs="V&amp;W Syntax (Adobe)"/>
      </w:rPr>
      <w:t>31152626</w:t>
    </w:r>
  </w:p>
  <w:p w14:paraId="124462FA" w14:textId="77777777" w:rsidR="00D5641B" w:rsidRDefault="006C5DBF" w:rsidP="00D5641B">
    <w:pPr>
      <w:pStyle w:val="Koptekst"/>
      <w:rPr>
        <w:rFonts w:cs="V&amp;W Syntax (Adobe)"/>
      </w:rPr>
    </w:pPr>
    <w:r>
      <w:rPr>
        <w:rFonts w:cs="V&amp;W Syntax (Adobe)"/>
      </w:rPr>
      <w:pict w14:anchorId="124462FF">
        <v:rect id="_x0000_i1026" style="width:0;height:.75pt" o:hralign="center" o:hrstd="t" o:hrnoshade="t" o:hr="t" fillcolor="black" stroked="f">
          <v:imagedata r:id="rId1" o:title=""/>
        </v:rect>
      </w:pict>
    </w:r>
  </w:p>
  <w:p w14:paraId="124462FB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C26CC"/>
    <w:rsid w:val="001D1D0F"/>
    <w:rsid w:val="001E5136"/>
    <w:rsid w:val="00226DD4"/>
    <w:rsid w:val="002D0B99"/>
    <w:rsid w:val="00324AC8"/>
    <w:rsid w:val="00354121"/>
    <w:rsid w:val="0036173D"/>
    <w:rsid w:val="0037570D"/>
    <w:rsid w:val="003809F4"/>
    <w:rsid w:val="00394467"/>
    <w:rsid w:val="003D141C"/>
    <w:rsid w:val="0041025E"/>
    <w:rsid w:val="0041681C"/>
    <w:rsid w:val="00446A5B"/>
    <w:rsid w:val="004640A7"/>
    <w:rsid w:val="00467135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C5DBF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80BD6"/>
    <w:rsid w:val="009C417D"/>
    <w:rsid w:val="00A42F78"/>
    <w:rsid w:val="00A6297B"/>
    <w:rsid w:val="00A74CC7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096A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1244623D"/>
  <w15:docId w15:val="{E040FE21-FEC7-4723-A7DE-3419B5BF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basedOn w:val="Standaardalinea-lettertype"/>
    <w:rsid w:val="002D0B99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D0B99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2D0B9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2D0B99"/>
    <w:rPr>
      <w:rFonts w:ascii="Verdana" w:hAnsi="Verdana" w:cs="Lohit Hin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SW00-1120939685-47</_dlc_DocId>
    <_dlc_DocIdUrl xmlns="c5ae1118-bc05-4654-8a11-9d4d7deac55a">
      <Url>https://samenwerken.sp01.intranet.rws.nl/sites/vpr0000378/_layouts/15/DocIdRedir.aspx?ID=SW00-1120939685-47</Url>
      <Description>SW00-1120939685-47</Description>
    </_dlc_DocIdUrl>
    <Model xmlns="c1957c7a-42f3-4e66-98d0-5a5a3da9e1bc">
      <Value>D&amp;C, E&amp;C (Alg.), MKW, PRC (Droog), Gladheidsbestrijding</Value>
    </Model>
    <Model_x0020_E_x0026_C_x0020__x0028_Droog_x0029_ xmlns="c1957c7a-42f3-4e66-98d0-5a5a3da9e1bc">Ja</Model_x0020_E_x0026_C_x0020__x0028_Droog_x0029_>
    <Model_x0020_D_x0026_C xmlns="c1957c7a-42f3-4e66-98d0-5a5a3da9e1bc">Ja</Model_x0020_D_x0026_C>
    <MKW xmlns="c1957c7a-42f3-4e66-98d0-5a5a3da9e1bc">Ja</MKW>
    <Model_x0020_Gladheidsbestrijding xmlns="c1957c7a-42f3-4e66-98d0-5a5a3da9e1bc">Ja</Model_x0020_Gladheidsbestrijding>
    <Model_x0020_PRC_x0020__x0028_Droog_x0029_ xmlns="c1957c7a-42f3-4e66-98d0-5a5a3da9e1bc">Nee</Model_x0020_PRC_x0020__x0028_Droog_x0029_>
    <Model_x0020_DBFM xmlns="c1957c7a-42f3-4e66-98d0-5a5a3da9e1bc">Nee</Model_x0020_DBFM>
    <ID_x0020_zonder_x0020_ROK xmlns="c1957c7a-42f3-4e66-98d0-5a5a3da9e1bc">Nee</ID_x0020_zonder_x0020_ROK>
    <Dienstverlening xmlns="c1957c7a-42f3-4e66-98d0-5a5a3da9e1bc">Nee</Dienstverlening>
    <Publicatiedatum xmlns="c1957c7a-42f3-4e66-98d0-5a5a3da9e1bc">09-08-2023</Publicatiedatum>
    <Versienr_x002e_ xmlns="c1957c7a-42f3-4e66-98d0-5a5a3da9e1bc">v2.0</Versienr_x002e_>
    <Volgordenr_x002e_ xmlns="c1957c7a-42f3-4e66-98d0-5a5a3da9e1bc">130.W</Volgordenr_x002e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BE6642E8D6DC4F9A785B00C9C074B6" ma:contentTypeVersion="14" ma:contentTypeDescription="Een nieuw document maken." ma:contentTypeScope="" ma:versionID="ee73bd499958f537fc7e133ab9552ab3">
  <xsd:schema xmlns:xsd="http://www.w3.org/2001/XMLSchema" xmlns:xs="http://www.w3.org/2001/XMLSchema" xmlns:p="http://schemas.microsoft.com/office/2006/metadata/properties" xmlns:ns2="c5ae1118-bc05-4654-8a11-9d4d7deac55a" xmlns:ns3="c1957c7a-42f3-4e66-98d0-5a5a3da9e1bc" targetNamespace="http://schemas.microsoft.com/office/2006/metadata/properties" ma:root="true" ma:fieldsID="4110e135c2f48a7f69a76358919315e5" ns2:_="" ns3:_="">
    <xsd:import namespace="c5ae1118-bc05-4654-8a11-9d4d7deac55a"/>
    <xsd:import namespace="c1957c7a-42f3-4e66-98d0-5a5a3da9e1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odel" minOccurs="0"/>
                <xsd:element ref="ns3:Model_x0020_E_x0026_C_x0020__x0028_Droog_x0029_"/>
                <xsd:element ref="ns3:Model_x0020_PRC_x0020__x0028_Droog_x0029_"/>
                <xsd:element ref="ns3:Model_x0020_D_x0026_C"/>
                <xsd:element ref="ns3:Model_x0020_DBFM"/>
                <xsd:element ref="ns3:Model_x0020_Gladheidsbestrijding"/>
                <xsd:element ref="ns3:MKW"/>
                <xsd:element ref="ns3:ID_x0020_zonder_x0020_ROK"/>
                <xsd:element ref="ns3:Dienstverlening"/>
                <xsd:element ref="ns3:Versienr_x002e_"/>
                <xsd:element ref="ns3:Publicatiedatum"/>
                <xsd:element ref="ns2:SharedWithUsers" minOccurs="0"/>
                <xsd:element ref="ns2:SharedWithDetails" minOccurs="0"/>
                <xsd:element ref="ns3:Volgordenr_x002e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57c7a-42f3-4e66-98d0-5a5a3da9e1bc" elementFormDefault="qualified">
    <xsd:import namespace="http://schemas.microsoft.com/office/2006/documentManagement/types"/>
    <xsd:import namespace="http://schemas.microsoft.com/office/infopath/2007/PartnerControls"/>
    <xsd:element name="Model" ma:index="11" nillable="true" ma:displayName="Model" ma:internalName="Model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D&amp;C, E&amp;C (Alg.), MKW, PRC (Droog), Gladheidsbestrijding"/>
                        <xsd:enumeration value="D&amp;C, E&amp;C (Alg.), PRC (Droog), Gladheidsbestrijding"/>
                        <xsd:enumeration value="D&amp;C, E&amp;C (Alg.), PRC (Droog)"/>
                        <xsd:enumeration value="D&amp;C"/>
                        <xsd:enumeration value="DBFM"/>
                        <xsd:enumeration value="Dienstverlening"/>
                        <xsd:enumeration value="E&amp;C (Alg.)"/>
                        <xsd:enumeration value="Gladheidsbestrijding"/>
                        <xsd:enumeration value="ID zonder ROK"/>
                        <xsd:enumeration value="MKW"/>
                        <xsd:enumeration value="PRC"/>
                        <xsd:enumeration value="PRC (Droog)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odel_x0020_E_x0026_C_x0020__x0028_Droog_x0029_" ma:index="12" ma:displayName="E&amp;C" ma:format="Dropdown" ma:internalName="Model_x0020_E_x0026_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PRC_x0020__x0028_Droog_x0029_" ma:index="13" ma:displayName="PRC" ma:format="Dropdown" ma:internalName="Model_x0020_PR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D_x0026_C" ma:index="14" ma:displayName="D&amp;C" ma:format="Dropdown" ma:internalName="Model_x0020_D_x0026_C">
      <xsd:simpleType>
        <xsd:restriction base="dms:Choice">
          <xsd:enumeration value="Ja"/>
          <xsd:enumeration value="Nee"/>
        </xsd:restriction>
      </xsd:simpleType>
    </xsd:element>
    <xsd:element name="Model_x0020_DBFM" ma:index="15" ma:displayName="DBFM" ma:format="Dropdown" ma:internalName="Model_x0020_DBFM">
      <xsd:simpleType>
        <xsd:restriction base="dms:Choice">
          <xsd:enumeration value="Ja"/>
          <xsd:enumeration value="Nee"/>
        </xsd:restriction>
      </xsd:simpleType>
    </xsd:element>
    <xsd:element name="Model_x0020_Gladheidsbestrijding" ma:index="16" ma:displayName="Gladheidsbestrijding" ma:internalName="Model_x0020_Gladheidsbestrijding">
      <xsd:simpleType>
        <xsd:restriction base="dms:Choice">
          <xsd:enumeration value="Ja"/>
          <xsd:enumeration value="Nee"/>
        </xsd:restriction>
      </xsd:simpleType>
    </xsd:element>
    <xsd:element name="MKW" ma:index="17" ma:displayName="MKW" ma:format="Dropdown" ma:internalName="MKW">
      <xsd:simpleType>
        <xsd:restriction base="dms:Choice">
          <xsd:enumeration value="Ja"/>
          <xsd:enumeration value="Nee"/>
        </xsd:restriction>
      </xsd:simpleType>
    </xsd:element>
    <xsd:element name="ID_x0020_zonder_x0020_ROK" ma:index="18" ma:displayName="ID zonder ROK" ma:format="Dropdown" ma:internalName="ID_x0020_zonder_x0020_ROK">
      <xsd:simpleType>
        <xsd:restriction base="dms:Choice">
          <xsd:enumeration value="Ja"/>
          <xsd:enumeration value="Nee"/>
        </xsd:restriction>
      </xsd:simpleType>
    </xsd:element>
    <xsd:element name="Dienstverlening" ma:index="19" ma:displayName="Dienstverlening" ma:format="Dropdown" ma:internalName="Dienstverlening">
      <xsd:simpleType>
        <xsd:restriction base="dms:Choice">
          <xsd:enumeration value="Ja"/>
          <xsd:enumeration value="Nee"/>
        </xsd:restriction>
      </xsd:simpleType>
    </xsd:element>
    <xsd:element name="Versienr_x002e_" ma:index="20" ma:displayName="Versienr." ma:internalName="Versienr_x002e_">
      <xsd:simpleType>
        <xsd:restriction base="dms:Text">
          <xsd:maxLength value="255"/>
        </xsd:restriction>
      </xsd:simpleType>
    </xsd:element>
    <xsd:element name="Publicatiedatum" ma:index="21" ma:displayName="Publicatiedatum" ma:internalName="Publicatiedatum">
      <xsd:simpleType>
        <xsd:restriction base="dms:Text">
          <xsd:maxLength value="255"/>
        </xsd:restriction>
      </xsd:simpleType>
    </xsd:element>
    <xsd:element name="Volgordenr_x002e_" ma:index="24" ma:displayName="Volgordenr." ma:internalName="Volgorde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1D1482-4DCD-4AB5-B781-6711112C6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CC76B0-C19F-400B-8BE9-FC7722394C9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1957c7a-42f3-4e66-98d0-5a5a3da9e1bc"/>
    <ds:schemaRef ds:uri="http://purl.org/dc/terms/"/>
    <ds:schemaRef ds:uri="http://schemas.openxmlformats.org/package/2006/metadata/core-properties"/>
    <ds:schemaRef ds:uri="c5ae1118-bc05-4654-8a11-9d4d7deac55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E981A80-11FB-4110-B2A4-82066BE78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c1957c7a-42f3-4e66-98d0-5a5a3da9e1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1A69A3-AE93-4FED-B172-3CF2032039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253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Lenderink, Bart</dc:creator>
  <cp:keywords>v2.0</cp:keywords>
  <cp:lastModifiedBy>Silfhout, Erick van (PPO)</cp:lastModifiedBy>
  <cp:revision>2</cp:revision>
  <cp:lastPrinted>2015-12-17T08:40:00Z</cp:lastPrinted>
  <dcterms:created xsi:type="dcterms:W3CDTF">2023-08-31T06:55:00Z</dcterms:created>
  <dcterms:modified xsi:type="dcterms:W3CDTF">2023-08-31T06:55:00Z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0x010100F0BE6642E8D6DC4F9A785B00C9C074B6</vt:lpwstr>
  </property>
  <property fmtid="{D5CDD505-2E9C-101B-9397-08002B2CF9AE}" pid="3" name="_dlc_DocIdItemGuid">
    <vt:lpwstr>70007d52-3b40-47bd-a7b0-807208189c08</vt:lpwstr>
  </property>
</Properties>
</file>